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8F" w:rsidRPr="00796977" w:rsidRDefault="00796977" w:rsidP="00796977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51A9E9" wp14:editId="69F01374">
            <wp:simplePos x="0" y="0"/>
            <wp:positionH relativeFrom="column">
              <wp:posOffset>4830445</wp:posOffset>
            </wp:positionH>
            <wp:positionV relativeFrom="paragraph">
              <wp:posOffset>-447675</wp:posOffset>
            </wp:positionV>
            <wp:extent cx="1283368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ntarf Beach Logo compress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68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717FB5" w:rsidRDefault="00717FB5" w:rsidP="00796977">
      <w:pPr>
        <w:spacing w:after="0"/>
        <w:rPr>
          <w:rFonts w:ascii="Arial" w:hAnsi="Arial" w:cs="Arial"/>
          <w:sz w:val="24"/>
          <w:szCs w:val="24"/>
        </w:rPr>
      </w:pPr>
    </w:p>
    <w:p w:rsidR="00B8638F" w:rsidRPr="00796977" w:rsidRDefault="00B8638F" w:rsidP="00796977">
      <w:pPr>
        <w:spacing w:after="0"/>
        <w:rPr>
          <w:rFonts w:ascii="Arial" w:hAnsi="Arial" w:cs="Arial"/>
          <w:sz w:val="24"/>
          <w:szCs w:val="24"/>
        </w:rPr>
      </w:pPr>
      <w:r w:rsidRPr="00796977">
        <w:rPr>
          <w:rFonts w:ascii="Arial" w:hAnsi="Arial" w:cs="Arial"/>
          <w:sz w:val="24"/>
          <w:szCs w:val="24"/>
        </w:rPr>
        <w:t>Dear Parent/Guardian</w:t>
      </w:r>
    </w:p>
    <w:p w:rsidR="00B8638F" w:rsidRPr="00796977" w:rsidRDefault="00B8638F" w:rsidP="00796977">
      <w:pPr>
        <w:spacing w:after="0"/>
        <w:rPr>
          <w:rFonts w:ascii="Arial" w:hAnsi="Arial" w:cs="Arial"/>
          <w:sz w:val="24"/>
          <w:szCs w:val="24"/>
        </w:rPr>
      </w:pPr>
    </w:p>
    <w:p w:rsidR="00B8638F" w:rsidRPr="00796977" w:rsidRDefault="00B8638F" w:rsidP="00796977">
      <w:pPr>
        <w:spacing w:after="0"/>
        <w:rPr>
          <w:rFonts w:ascii="Arial" w:hAnsi="Arial" w:cs="Arial"/>
          <w:sz w:val="24"/>
          <w:szCs w:val="24"/>
        </w:rPr>
      </w:pPr>
      <w:r w:rsidRPr="00796977">
        <w:rPr>
          <w:rFonts w:ascii="Arial" w:hAnsi="Arial" w:cs="Arial"/>
          <w:sz w:val="24"/>
          <w:szCs w:val="24"/>
        </w:rPr>
        <w:t xml:space="preserve">RE:  </w:t>
      </w:r>
      <w:r w:rsidRPr="00796977">
        <w:rPr>
          <w:rFonts w:ascii="Arial" w:hAnsi="Arial" w:cs="Arial"/>
          <w:sz w:val="24"/>
          <w:szCs w:val="24"/>
          <w:u w:val="single"/>
        </w:rPr>
        <w:t>Enrolment in a Vocational Education &amp; Training (VET) subject</w:t>
      </w:r>
    </w:p>
    <w:p w:rsidR="00B8638F" w:rsidRPr="00796977" w:rsidRDefault="00B8638F" w:rsidP="00796977">
      <w:pPr>
        <w:spacing w:after="0"/>
        <w:rPr>
          <w:rFonts w:ascii="Arial" w:hAnsi="Arial" w:cs="Arial"/>
          <w:sz w:val="24"/>
          <w:szCs w:val="24"/>
        </w:rPr>
      </w:pPr>
    </w:p>
    <w:p w:rsidR="00B8638F" w:rsidRDefault="00B8638F" w:rsidP="00A6100E">
      <w:pPr>
        <w:tabs>
          <w:tab w:val="left" w:pos="5963"/>
        </w:tabs>
        <w:spacing w:after="0"/>
        <w:rPr>
          <w:rFonts w:ascii="Arial" w:hAnsi="Arial" w:cs="Arial"/>
          <w:sz w:val="24"/>
          <w:szCs w:val="24"/>
        </w:rPr>
      </w:pPr>
      <w:r w:rsidRPr="00796977">
        <w:rPr>
          <w:rFonts w:ascii="Arial" w:hAnsi="Arial" w:cs="Arial"/>
          <w:sz w:val="24"/>
          <w:szCs w:val="24"/>
        </w:rPr>
        <w:t>Today your child received the following information:</w:t>
      </w:r>
      <w:r w:rsidR="00A6100E">
        <w:rPr>
          <w:rFonts w:ascii="Arial" w:hAnsi="Arial" w:cs="Arial"/>
          <w:sz w:val="24"/>
          <w:szCs w:val="24"/>
        </w:rPr>
        <w:tab/>
      </w:r>
    </w:p>
    <w:p w:rsidR="00A6100E" w:rsidRPr="00796977" w:rsidRDefault="00A6100E" w:rsidP="00A6100E">
      <w:pPr>
        <w:tabs>
          <w:tab w:val="left" w:pos="5963"/>
        </w:tabs>
        <w:spacing w:after="0"/>
        <w:rPr>
          <w:rFonts w:ascii="Arial" w:hAnsi="Arial" w:cs="Arial"/>
          <w:sz w:val="24"/>
          <w:szCs w:val="24"/>
        </w:rPr>
      </w:pPr>
    </w:p>
    <w:p w:rsidR="00B8638F" w:rsidRPr="00796977" w:rsidRDefault="00B8638F" w:rsidP="007969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96977">
        <w:rPr>
          <w:rFonts w:ascii="Arial" w:hAnsi="Arial" w:cs="Arial"/>
          <w:sz w:val="24"/>
          <w:szCs w:val="24"/>
        </w:rPr>
        <w:t xml:space="preserve">VET </w:t>
      </w:r>
      <w:r w:rsidR="00796977">
        <w:rPr>
          <w:rFonts w:ascii="Arial" w:hAnsi="Arial" w:cs="Arial"/>
          <w:sz w:val="24"/>
          <w:szCs w:val="24"/>
        </w:rPr>
        <w:t>S</w:t>
      </w:r>
      <w:r w:rsidRPr="00796977">
        <w:rPr>
          <w:rFonts w:ascii="Arial" w:hAnsi="Arial" w:cs="Arial"/>
          <w:sz w:val="24"/>
          <w:szCs w:val="24"/>
        </w:rPr>
        <w:t xml:space="preserve">tudent </w:t>
      </w:r>
      <w:r w:rsidR="00796977">
        <w:rPr>
          <w:rFonts w:ascii="Arial" w:hAnsi="Arial" w:cs="Arial"/>
          <w:sz w:val="24"/>
          <w:szCs w:val="24"/>
        </w:rPr>
        <w:t xml:space="preserve">Learner </w:t>
      </w:r>
      <w:r w:rsidRPr="00796977">
        <w:rPr>
          <w:rFonts w:ascii="Arial" w:hAnsi="Arial" w:cs="Arial"/>
          <w:sz w:val="24"/>
          <w:szCs w:val="24"/>
        </w:rPr>
        <w:t xml:space="preserve">Agreement form </w:t>
      </w:r>
    </w:p>
    <w:p w:rsidR="00B8638F" w:rsidRPr="00796977" w:rsidRDefault="00B8638F" w:rsidP="007969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96977">
        <w:rPr>
          <w:rFonts w:ascii="Arial" w:hAnsi="Arial" w:cs="Arial"/>
          <w:sz w:val="24"/>
          <w:szCs w:val="24"/>
        </w:rPr>
        <w:t>VET student induction PowerPoint</w:t>
      </w:r>
    </w:p>
    <w:p w:rsidR="006D6C66" w:rsidRPr="00796977" w:rsidRDefault="006D6C66" w:rsidP="007969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96977">
        <w:rPr>
          <w:rFonts w:ascii="Arial" w:hAnsi="Arial" w:cs="Arial"/>
          <w:sz w:val="24"/>
          <w:szCs w:val="24"/>
        </w:rPr>
        <w:t>RPL Application form</w:t>
      </w:r>
    </w:p>
    <w:p w:rsidR="006D6C66" w:rsidRPr="00796977" w:rsidRDefault="006D6C66" w:rsidP="007969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96977">
        <w:rPr>
          <w:rFonts w:ascii="Arial" w:hAnsi="Arial" w:cs="Arial"/>
          <w:sz w:val="24"/>
          <w:szCs w:val="24"/>
        </w:rPr>
        <w:t>Qualification Fact Sheet which includes information relating to competencies.</w:t>
      </w:r>
    </w:p>
    <w:p w:rsidR="006D6C66" w:rsidRPr="00796977" w:rsidRDefault="00717FB5" w:rsidP="007969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Registration to online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="006D6C66" w:rsidRPr="00796977">
        <w:rPr>
          <w:rFonts w:ascii="Arial" w:hAnsi="Arial" w:cs="Arial"/>
          <w:sz w:val="24"/>
          <w:szCs w:val="24"/>
        </w:rPr>
        <w:t>Learn</w:t>
      </w:r>
      <w:proofErr w:type="spellEnd"/>
      <w:r w:rsidR="006D6C66" w:rsidRPr="00796977">
        <w:rPr>
          <w:rFonts w:ascii="Arial" w:hAnsi="Arial" w:cs="Arial"/>
          <w:sz w:val="24"/>
          <w:szCs w:val="24"/>
        </w:rPr>
        <w:t xml:space="preserve"> course</w:t>
      </w:r>
    </w:p>
    <w:p w:rsidR="006D6C66" w:rsidRDefault="006D6C66" w:rsidP="007969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96977">
        <w:rPr>
          <w:rFonts w:ascii="Arial" w:hAnsi="Arial" w:cs="Arial"/>
          <w:sz w:val="24"/>
          <w:szCs w:val="24"/>
        </w:rPr>
        <w:t>USI registration letter</w:t>
      </w:r>
    </w:p>
    <w:p w:rsidR="00A6100E" w:rsidRPr="00796977" w:rsidRDefault="00A6100E" w:rsidP="00A6100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B8638F" w:rsidRPr="00796977" w:rsidRDefault="00B8638F" w:rsidP="007969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6977">
        <w:rPr>
          <w:rFonts w:ascii="Arial" w:hAnsi="Arial" w:cs="Arial"/>
          <w:sz w:val="24"/>
          <w:szCs w:val="24"/>
        </w:rPr>
        <w:t xml:space="preserve">To finalise your child’s enrolment in the course please </w:t>
      </w:r>
      <w:r w:rsidR="00425BE5" w:rsidRPr="00796977">
        <w:rPr>
          <w:rFonts w:ascii="Arial" w:hAnsi="Arial" w:cs="Arial"/>
          <w:sz w:val="24"/>
          <w:szCs w:val="24"/>
        </w:rPr>
        <w:t xml:space="preserve">sign both the </w:t>
      </w:r>
      <w:r w:rsidR="00796977">
        <w:rPr>
          <w:rFonts w:ascii="Arial" w:hAnsi="Arial" w:cs="Arial"/>
          <w:sz w:val="24"/>
          <w:szCs w:val="24"/>
        </w:rPr>
        <w:t xml:space="preserve">Learner Agreement form and this letter </w:t>
      </w:r>
      <w:r w:rsidRPr="00796977">
        <w:rPr>
          <w:rFonts w:ascii="Arial" w:hAnsi="Arial" w:cs="Arial"/>
          <w:sz w:val="24"/>
          <w:szCs w:val="24"/>
        </w:rPr>
        <w:t>below</w:t>
      </w:r>
      <w:r w:rsidR="00796977">
        <w:rPr>
          <w:rFonts w:ascii="Arial" w:hAnsi="Arial" w:cs="Arial"/>
          <w:sz w:val="24"/>
          <w:szCs w:val="24"/>
        </w:rPr>
        <w:t>.  R</w:t>
      </w:r>
      <w:r w:rsidRPr="00796977">
        <w:rPr>
          <w:rFonts w:ascii="Arial" w:hAnsi="Arial" w:cs="Arial"/>
          <w:sz w:val="24"/>
          <w:szCs w:val="24"/>
        </w:rPr>
        <w:t xml:space="preserve">eturn </w:t>
      </w:r>
      <w:r w:rsidR="00796977">
        <w:rPr>
          <w:rFonts w:ascii="Arial" w:hAnsi="Arial" w:cs="Arial"/>
          <w:sz w:val="24"/>
          <w:szCs w:val="24"/>
        </w:rPr>
        <w:t xml:space="preserve">both of these documents </w:t>
      </w:r>
      <w:r w:rsidRPr="00796977">
        <w:rPr>
          <w:rFonts w:ascii="Arial" w:hAnsi="Arial" w:cs="Arial"/>
          <w:sz w:val="24"/>
          <w:szCs w:val="24"/>
        </w:rPr>
        <w:t>to the class teacher in the next lesson.</w:t>
      </w:r>
    </w:p>
    <w:p w:rsidR="00A6100E" w:rsidRDefault="00A6100E" w:rsidP="00796977">
      <w:pPr>
        <w:spacing w:after="0"/>
        <w:rPr>
          <w:rFonts w:ascii="Arial" w:hAnsi="Arial" w:cs="Arial"/>
          <w:sz w:val="24"/>
          <w:szCs w:val="24"/>
        </w:rPr>
      </w:pPr>
    </w:p>
    <w:p w:rsidR="00B8638F" w:rsidRPr="00796977" w:rsidRDefault="00B8638F" w:rsidP="00796977">
      <w:pPr>
        <w:spacing w:after="0"/>
        <w:rPr>
          <w:rFonts w:ascii="Arial" w:hAnsi="Arial" w:cs="Arial"/>
          <w:sz w:val="24"/>
          <w:szCs w:val="24"/>
        </w:rPr>
      </w:pPr>
      <w:r w:rsidRPr="00796977">
        <w:rPr>
          <w:rFonts w:ascii="Arial" w:hAnsi="Arial" w:cs="Arial"/>
          <w:sz w:val="24"/>
          <w:szCs w:val="24"/>
        </w:rPr>
        <w:t>Yours sincerely</w:t>
      </w:r>
    </w:p>
    <w:p w:rsidR="00B8638F" w:rsidRPr="00796977" w:rsidRDefault="00B8638F" w:rsidP="00796977">
      <w:pPr>
        <w:spacing w:after="0"/>
        <w:rPr>
          <w:rFonts w:ascii="Arial" w:hAnsi="Arial" w:cs="Arial"/>
          <w:sz w:val="24"/>
          <w:szCs w:val="24"/>
        </w:rPr>
      </w:pPr>
    </w:p>
    <w:p w:rsidR="00B8638F" w:rsidRPr="00796977" w:rsidRDefault="00B8638F" w:rsidP="00796977">
      <w:pPr>
        <w:spacing w:after="0"/>
        <w:rPr>
          <w:rFonts w:ascii="Arial" w:hAnsi="Arial" w:cs="Arial"/>
          <w:sz w:val="24"/>
          <w:szCs w:val="24"/>
        </w:rPr>
      </w:pPr>
    </w:p>
    <w:p w:rsidR="00B8638F" w:rsidRDefault="00717FB5" w:rsidP="007969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Jody Clark</w:t>
      </w:r>
    </w:p>
    <w:p w:rsidR="00796977" w:rsidRPr="00796977" w:rsidRDefault="00717FB5" w:rsidP="007969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HOD Senior Schooling</w:t>
      </w:r>
    </w:p>
    <w:p w:rsidR="00B8638F" w:rsidRPr="00796977" w:rsidRDefault="00A6100E" w:rsidP="00A6100E">
      <w:pPr>
        <w:pBdr>
          <w:bottom w:val="dashed" w:sz="18" w:space="1" w:color="auto"/>
        </w:pBdr>
        <w:tabs>
          <w:tab w:val="left" w:pos="115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6100E" w:rsidRDefault="00A6100E" w:rsidP="00796977">
      <w:pPr>
        <w:spacing w:after="0"/>
        <w:rPr>
          <w:rFonts w:ascii="Arial" w:hAnsi="Arial" w:cs="Arial"/>
          <w:sz w:val="24"/>
          <w:szCs w:val="24"/>
        </w:rPr>
      </w:pPr>
    </w:p>
    <w:p w:rsidR="00796977" w:rsidRDefault="00796977" w:rsidP="007969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</w:t>
      </w:r>
      <w:r w:rsidR="00B8638F" w:rsidRPr="00796977">
        <w:rPr>
          <w:rFonts w:ascii="Arial" w:hAnsi="Arial" w:cs="Arial"/>
          <w:sz w:val="24"/>
          <w:szCs w:val="24"/>
        </w:rPr>
        <w:t>my student ________________________________</w:t>
      </w:r>
      <w:proofErr w:type="gramStart"/>
      <w:r w:rsidR="00B8638F" w:rsidRPr="00796977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sz w:val="24"/>
          <w:szCs w:val="24"/>
        </w:rPr>
        <w:t xml:space="preserve">Student name) </w:t>
      </w:r>
      <w:r w:rsidR="00B8638F" w:rsidRPr="00796977">
        <w:rPr>
          <w:rFonts w:ascii="Arial" w:hAnsi="Arial" w:cs="Arial"/>
          <w:sz w:val="24"/>
          <w:szCs w:val="24"/>
        </w:rPr>
        <w:t xml:space="preserve">has chosen to </w:t>
      </w:r>
      <w:r>
        <w:rPr>
          <w:rFonts w:ascii="Arial" w:hAnsi="Arial" w:cs="Arial"/>
          <w:sz w:val="24"/>
          <w:szCs w:val="24"/>
        </w:rPr>
        <w:t>study</w:t>
      </w:r>
      <w:r w:rsidR="00B8638F" w:rsidRPr="00796977">
        <w:rPr>
          <w:rFonts w:ascii="Arial" w:hAnsi="Arial" w:cs="Arial"/>
          <w:sz w:val="24"/>
          <w:szCs w:val="24"/>
        </w:rPr>
        <w:t xml:space="preserve"> the following certificate</w:t>
      </w:r>
      <w:r w:rsidR="00717FB5">
        <w:rPr>
          <w:rFonts w:ascii="Arial" w:hAnsi="Arial" w:cs="Arial"/>
          <w:sz w:val="24"/>
          <w:szCs w:val="24"/>
        </w:rPr>
        <w:t xml:space="preserve"> in 2019</w:t>
      </w:r>
      <w:r>
        <w:rPr>
          <w:rFonts w:ascii="Arial" w:hAnsi="Arial" w:cs="Arial"/>
          <w:sz w:val="24"/>
          <w:szCs w:val="24"/>
        </w:rPr>
        <w:t>:</w:t>
      </w:r>
    </w:p>
    <w:p w:rsidR="00796977" w:rsidRDefault="00796977" w:rsidP="00796977">
      <w:pPr>
        <w:spacing w:after="0"/>
        <w:rPr>
          <w:rFonts w:ascii="Arial" w:hAnsi="Arial" w:cs="Arial"/>
          <w:sz w:val="24"/>
          <w:szCs w:val="24"/>
        </w:rPr>
      </w:pPr>
    </w:p>
    <w:p w:rsidR="00B8638F" w:rsidRPr="00796977" w:rsidRDefault="00796977" w:rsidP="00A6100E">
      <w:pPr>
        <w:tabs>
          <w:tab w:val="left" w:pos="2127"/>
        </w:tabs>
        <w:spacing w:after="0"/>
        <w:ind w:firstLine="1134"/>
        <w:rPr>
          <w:rFonts w:ascii="Arial" w:hAnsi="Arial" w:cs="Arial"/>
          <w:sz w:val="24"/>
          <w:szCs w:val="24"/>
        </w:rPr>
      </w:pPr>
      <w:r w:rsidRPr="00796977">
        <w:rPr>
          <w:rFonts w:ascii="Arial" w:hAnsi="Arial" w:cs="Arial"/>
          <w:sz w:val="48"/>
          <w:szCs w:val="48"/>
        </w:rPr>
        <w:sym w:font="Wingdings" w:char="F071"/>
      </w:r>
      <w:r>
        <w:rPr>
          <w:rFonts w:ascii="Arial" w:hAnsi="Arial" w:cs="Arial"/>
          <w:sz w:val="24"/>
          <w:szCs w:val="24"/>
        </w:rPr>
        <w:tab/>
      </w:r>
      <w:r w:rsidR="00B8638F" w:rsidRPr="00796977">
        <w:rPr>
          <w:rFonts w:ascii="Arial" w:hAnsi="Arial" w:cs="Arial"/>
          <w:sz w:val="24"/>
          <w:szCs w:val="24"/>
        </w:rPr>
        <w:t>Certificate II in Business</w:t>
      </w:r>
    </w:p>
    <w:p w:rsidR="00B8638F" w:rsidRDefault="00796977" w:rsidP="00796977">
      <w:pPr>
        <w:tabs>
          <w:tab w:val="left" w:pos="1134"/>
          <w:tab w:val="left" w:pos="2127"/>
          <w:tab w:val="left" w:pos="641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8"/>
          <w:szCs w:val="48"/>
        </w:rPr>
        <w:tab/>
      </w:r>
      <w:r w:rsidRPr="00796977">
        <w:rPr>
          <w:rFonts w:ascii="Arial" w:hAnsi="Arial" w:cs="Arial"/>
          <w:sz w:val="48"/>
          <w:szCs w:val="48"/>
        </w:rPr>
        <w:sym w:font="Wingdings" w:char="F071"/>
      </w:r>
      <w:r>
        <w:rPr>
          <w:rFonts w:ascii="Arial" w:hAnsi="Arial" w:cs="Arial"/>
          <w:sz w:val="48"/>
          <w:szCs w:val="48"/>
        </w:rPr>
        <w:tab/>
      </w:r>
      <w:r w:rsidR="00B8638F" w:rsidRPr="00796977">
        <w:rPr>
          <w:rFonts w:ascii="Arial" w:hAnsi="Arial" w:cs="Arial"/>
          <w:sz w:val="24"/>
          <w:szCs w:val="24"/>
        </w:rPr>
        <w:t xml:space="preserve">Certificate II in Skills for Work and Vocational </w:t>
      </w:r>
      <w:r>
        <w:rPr>
          <w:rFonts w:ascii="Arial" w:hAnsi="Arial" w:cs="Arial"/>
          <w:sz w:val="24"/>
          <w:szCs w:val="24"/>
        </w:rPr>
        <w:t>Pathways</w:t>
      </w:r>
      <w:r>
        <w:rPr>
          <w:rFonts w:ascii="Arial" w:hAnsi="Arial" w:cs="Arial"/>
          <w:sz w:val="24"/>
          <w:szCs w:val="24"/>
        </w:rPr>
        <w:tab/>
      </w:r>
    </w:p>
    <w:p w:rsidR="00A6100E" w:rsidRDefault="00A6100E" w:rsidP="00796977">
      <w:pPr>
        <w:tabs>
          <w:tab w:val="left" w:pos="1134"/>
          <w:tab w:val="left" w:pos="2127"/>
          <w:tab w:val="left" w:pos="6417"/>
        </w:tabs>
        <w:spacing w:after="0"/>
        <w:rPr>
          <w:rFonts w:ascii="Arial" w:hAnsi="Arial" w:cs="Arial"/>
          <w:sz w:val="24"/>
          <w:szCs w:val="24"/>
        </w:rPr>
      </w:pPr>
    </w:p>
    <w:p w:rsidR="00796977" w:rsidRDefault="00796977" w:rsidP="00796977">
      <w:pPr>
        <w:tabs>
          <w:tab w:val="left" w:pos="641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that I will be notified if my student falls behind in their work and that they </w:t>
      </w:r>
      <w:proofErr w:type="gramStart"/>
      <w:r>
        <w:rPr>
          <w:rFonts w:ascii="Arial" w:hAnsi="Arial" w:cs="Arial"/>
          <w:sz w:val="24"/>
          <w:szCs w:val="24"/>
        </w:rPr>
        <w:t>will</w:t>
      </w:r>
      <w:proofErr w:type="gramEnd"/>
      <w:r>
        <w:rPr>
          <w:rFonts w:ascii="Arial" w:hAnsi="Arial" w:cs="Arial"/>
          <w:sz w:val="24"/>
          <w:szCs w:val="24"/>
        </w:rPr>
        <w:t xml:space="preserve"> be given lunch tutorial time and will be required to attend school during exam blocks to catch up.  I also understand that my student has access to all learning materials and assessment items electronically and is able to work from home when necessary.</w:t>
      </w:r>
    </w:p>
    <w:p w:rsidR="00796977" w:rsidRDefault="00796977" w:rsidP="00796977">
      <w:pPr>
        <w:tabs>
          <w:tab w:val="left" w:pos="641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96977" w:rsidRDefault="00796977" w:rsidP="00796977">
      <w:pPr>
        <w:tabs>
          <w:tab w:val="left" w:pos="641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96977" w:rsidRDefault="00717FB5" w:rsidP="00796977">
      <w:pPr>
        <w:tabs>
          <w:tab w:val="left" w:pos="641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Name:</w:t>
      </w:r>
      <w:bookmarkStart w:id="0" w:name="_GoBack"/>
      <w:bookmarkEnd w:id="0"/>
      <w:r w:rsidR="00796977">
        <w:rPr>
          <w:rFonts w:ascii="Arial" w:hAnsi="Arial" w:cs="Arial"/>
          <w:sz w:val="24"/>
          <w:szCs w:val="24"/>
        </w:rPr>
        <w:t>________________________________________________</w:t>
      </w:r>
    </w:p>
    <w:p w:rsidR="00796977" w:rsidRDefault="00796977" w:rsidP="00796977">
      <w:pPr>
        <w:tabs>
          <w:tab w:val="left" w:pos="641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96977" w:rsidRDefault="00796977" w:rsidP="00796977">
      <w:pPr>
        <w:tabs>
          <w:tab w:val="left" w:pos="641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96977" w:rsidRPr="00796977" w:rsidRDefault="00796977" w:rsidP="00796977">
      <w:pPr>
        <w:tabs>
          <w:tab w:val="left" w:pos="641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</w:t>
      </w:r>
      <w:r w:rsidR="00717FB5">
        <w:rPr>
          <w:rFonts w:ascii="Arial" w:hAnsi="Arial" w:cs="Arial"/>
          <w:sz w:val="24"/>
          <w:szCs w:val="24"/>
        </w:rPr>
        <w:t>______________________________</w:t>
      </w:r>
      <w:proofErr w:type="gramStart"/>
      <w:r w:rsidR="00717FB5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 xml:space="preserve"> Date</w:t>
      </w:r>
      <w:proofErr w:type="gramEnd"/>
      <w:r>
        <w:rPr>
          <w:rFonts w:ascii="Arial" w:hAnsi="Arial" w:cs="Arial"/>
          <w:sz w:val="24"/>
          <w:szCs w:val="24"/>
        </w:rPr>
        <w:t>: __________</w:t>
      </w:r>
    </w:p>
    <w:sectPr w:rsidR="00796977" w:rsidRPr="00796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E75BE"/>
    <w:multiLevelType w:val="hybridMultilevel"/>
    <w:tmpl w:val="B88E8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8F"/>
    <w:rsid w:val="00425BE5"/>
    <w:rsid w:val="006D6C66"/>
    <w:rsid w:val="00716E89"/>
    <w:rsid w:val="00717FB5"/>
    <w:rsid w:val="00796977"/>
    <w:rsid w:val="00A6100E"/>
    <w:rsid w:val="00B8638F"/>
    <w:rsid w:val="00F5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8E800"/>
  <w15:chartTrackingRefBased/>
  <w15:docId w15:val="{EB7A9A1F-5145-4F91-8F37-63405A7D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PPModeratedDate xmlns="2f972ad1-f9b5-4177-bd28-fc134cffac07" xsi:nil="true"/>
    <PPSubmittedDate xmlns="2f972ad1-f9b5-4177-bd28-fc134cffac07" xsi:nil="true"/>
    <PPLastReviewedBy xmlns="2f972ad1-f9b5-4177-bd28-fc134cffac07">
      <UserInfo>
        <DisplayName/>
        <AccountId xsi:nil="true"/>
        <AccountType/>
      </UserInfo>
    </PPLastReviewedBy>
    <PPPublishedNotificationAddresses xmlns="2f972ad1-f9b5-4177-bd28-fc134cffac07" xsi:nil="true"/>
    <PPModeratedBy xmlns="2f972ad1-f9b5-4177-bd28-fc134cffac07">
      <UserInfo>
        <DisplayName/>
        <AccountId xsi:nil="true"/>
        <AccountType/>
      </UserInfo>
    </PPModeratedBy>
    <PPContentApprover xmlns="2f972ad1-f9b5-4177-bd28-fc134cffac07">
      <UserInfo>
        <DisplayName/>
        <AccountId xsi:nil="true"/>
        <AccountType/>
      </UserInfo>
    </PPContentApprover>
    <PPLastReviewedDate xmlns="2f972ad1-f9b5-4177-bd28-fc134cffac07" xsi:nil="true"/>
    <PPReferenceNumber xmlns="2f972ad1-f9b5-4177-bd28-fc134cffac07" xsi:nil="true"/>
    <PPContentOwner xmlns="2f972ad1-f9b5-4177-bd28-fc134cffac07">
      <UserInfo>
        <DisplayName/>
        <AccountId xsi:nil="true"/>
        <AccountType/>
      </UserInfo>
    </PPContentOwner>
    <PPContentAuthor xmlns="2f972ad1-f9b5-4177-bd28-fc134cffac07">
      <UserInfo>
        <DisplayName/>
        <AccountId xsi:nil="true"/>
        <AccountType/>
      </UserInfo>
    </PPContentAuthor>
    <PPSubmittedBy xmlns="2f972ad1-f9b5-4177-bd28-fc134cffac07">
      <UserInfo>
        <DisplayName/>
        <AccountId xsi:nil="true"/>
        <AccountType/>
      </UserInfo>
    </PPSubmittedBy>
    <PPReviewDate xmlns="2f972ad1-f9b5-4177-bd28-fc134cffac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931CB69B864DAC667A797076BB79" ma:contentTypeVersion="14" ma:contentTypeDescription="Create a new document." ma:contentTypeScope="" ma:versionID="9e1a4a8478389683377b6042adb9f703">
  <xsd:schema xmlns:xsd="http://www.w3.org/2001/XMLSchema" xmlns:xs="http://www.w3.org/2001/XMLSchema" xmlns:p="http://schemas.microsoft.com/office/2006/metadata/properties" xmlns:ns1="http://schemas.microsoft.com/sharepoint/v3" xmlns:ns2="2f972ad1-f9b5-4177-bd28-fc134cffac07" targetNamespace="http://schemas.microsoft.com/office/2006/metadata/properties" ma:root="true" ma:fieldsID="df9cb28f46d3a0c2ac85ac0095888f97" ns1:_="" ns2:_="">
    <xsd:import namespace="http://schemas.microsoft.com/sharepoint/v3"/>
    <xsd:import namespace="2f972ad1-f9b5-4177-bd28-fc134cffac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72ad1-f9b5-4177-bd28-fc134cffac0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68B3FB-93A0-4122-B498-738579A2CDA8}"/>
</file>

<file path=customXml/itemProps2.xml><?xml version="1.0" encoding="utf-8"?>
<ds:datastoreItem xmlns:ds="http://schemas.openxmlformats.org/officeDocument/2006/customXml" ds:itemID="{C0A60252-A51B-4072-859A-CD2115FEFC2D}"/>
</file>

<file path=customXml/itemProps3.xml><?xml version="1.0" encoding="utf-8"?>
<ds:datastoreItem xmlns:ds="http://schemas.openxmlformats.org/officeDocument/2006/customXml" ds:itemID="{13E93C91-34B7-43CD-B898-502119AA2C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PERMISSION</dc:title>
  <dc:subject/>
  <dc:creator>HASTINGS, Mandy</dc:creator>
  <cp:keywords/>
  <dc:description/>
  <cp:lastModifiedBy>SMITH, Wendy</cp:lastModifiedBy>
  <cp:revision>2</cp:revision>
  <dcterms:created xsi:type="dcterms:W3CDTF">2019-03-15T03:05:00Z</dcterms:created>
  <dcterms:modified xsi:type="dcterms:W3CDTF">2019-03-15T03:05:00Z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ourceAudience_Data">
    <vt:lpwstr>Public|09a9d76a-1f1b-43bf-aade-501953a00032</vt:lpwstr>
  </property>
  <property fmtid="{D5CDD505-2E9C-101B-9397-08002B2CF9AE}" pid="3" name="ResourceJurisdiction_Data">
    <vt:lpwstr>Queensland|c40e061d-31c9-4ce0-8a28-88396a39ddc4</vt:lpwstr>
  </property>
  <property fmtid="{D5CDD505-2E9C-101B-9397-08002B2CF9AE}" pid="4" name="SpatialCoverage_Data">
    <vt:lpwstr>Queensland|b6615f28-c578-47b2-ab98-e30745b619e3</vt:lpwstr>
  </property>
  <property fmtid="{D5CDD505-2E9C-101B-9397-08002B2CF9AE}" pid="5" name="ResourceFormat_Data">
    <vt:lpwstr>text/html|ce5d415a-8e6b-47c6-9ddc-2736b57797e9</vt:lpwstr>
  </property>
  <property fmtid="{D5CDD505-2E9C-101B-9397-08002B2CF9AE}" pid="6" name="ResourceLanguage_Data">
    <vt:lpwstr>en|9942abc5-8f88-4990-86e6-88c5b2821596</vt:lpwstr>
  </property>
  <property fmtid="{D5CDD505-2E9C-101B-9397-08002B2CF9AE}" pid="7" name="ContentTypeId">
    <vt:lpwstr>0x0101003791931CB69B864DAC667A797076BB79</vt:lpwstr>
  </property>
  <property fmtid="{D5CDD505-2E9C-101B-9397-08002B2CF9AE}" pid="8" name="TaxCatchAll">
    <vt:lpwstr>5;#Queensland;#4;#en;#3;#text/html;#2;#Queensland;#1;#Public</vt:lpwstr>
  </property>
</Properties>
</file>